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1366297"/>
        <w:docPartObj>
          <w:docPartGallery w:val="Cover Pages"/>
          <w:docPartUnique/>
        </w:docPartObj>
      </w:sdtPr>
      <w:sdtEndPr/>
      <w:sdtContent>
        <w:p w:rsidR="0081665F" w:rsidRDefault="004D7EF4">
          <w:r w:rsidRPr="004D7EF4"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223E503F" wp14:editId="4B993D47">
                <wp:simplePos x="0" y="0"/>
                <wp:positionH relativeFrom="column">
                  <wp:posOffset>1462659</wp:posOffset>
                </wp:positionH>
                <wp:positionV relativeFrom="paragraph">
                  <wp:posOffset>-402996</wp:posOffset>
                </wp:positionV>
                <wp:extent cx="1994230" cy="1989734"/>
                <wp:effectExtent l="19050" t="0" r="6020" b="0"/>
                <wp:wrapNone/>
                <wp:docPr id="5" name="รูปภาพ 1" descr="dfggff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dfggff.jpg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4230" cy="19897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F97137">
            <w:rPr>
              <w:noProof/>
            </w:rPr>
            <w:pict>
              <v:group id="Group 84" o:spid="_x0000_s1026" style="position:absolute;margin-left:1546.8pt;margin-top:0;width:237.55pt;height:841.9pt;z-index:251664384;mso-width-percent:400;mso-height-percent:1000;mso-position-horizontal:right;mso-position-horizontal-relative:page;mso-position-vertical:top;mso-position-vertical-relative:page;mso-width-percent:400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" o:allowincell="f">
                <v:group id="Group 85" o:spid="_x0000_s1027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Rectangle 86" o:spid="_x0000_s1028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1U2sIA&#10;AADaAAAADwAAAGRycy9kb3ducmV2LnhtbESPQWvCQBSE7wX/w/KEXopu4sHW6CoiFNRTTf0Bj+wz&#10;CWbfhuzTxH/vCoUeh5n5hlltBteoO3Wh9mwgnSagiAtvay4NnH+/J1+ggiBbbDyTgQcF2KxHbyvM&#10;rO/5RPdcShUhHDI0UIm0mdahqMhhmPqWOHoX3zmUKLtS2w77CHeNniXJXDusOS5U2NKuouKa35yB&#10;hRwPHz+z/pam177Y7iWntHwY8z4etktQQoP8h//ae2vgE15X4g3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/VTawgAAANoAAAAPAAAAAAAAAAAAAAAAAJgCAABkcnMvZG93&#10;bnJldi54bWxQSwUGAAAAAAQABAD1AAAAhwMAAAAA&#10;" fillcolor="#e36c0a [2409]" strokecolor="#e36c0a [2409]">
                    <v:fill color2="#974706 [1609]" rotate="t" angle="-90" focus="100%" type="gradient"/>
                  </v:rect>
                  <v:rect id="Rectangle 87" o:spid="_x0000_s1029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HJ2r4A&#10;AADaAAAADwAAAGRycy9kb3ducmV2LnhtbERPy4rCMBTdD/gP4QpuBk2nC5FqLFJHcDOL+thfmmtb&#10;bG5KE2v8e7MYcHk4700eTCdGGlxrWcHPIgFBXFndcq3gcj7MVyCcR9bYWSYFL3KQbydfG8y0fXJJ&#10;48nXIoawy1BB432fSemqhgy6he2JI3ezg0Ef4VBLPeAzhptOpkmylAZbjg0N9lQ0VN1PD6Pgu7ym&#10;3oW/B/6m6Wo5hpcr94VSs2nYrUF4Cv4j/ncftYK4NV6JN0B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Bydq+AAAA2gAAAA8AAAAAAAAAAAAAAAAAmAIAAGRycy9kb3ducmV2&#10;LnhtbFBLBQYAAAAABAAEAPUAAACDAwAAAAA=&#10;" fillcolor="#e36c0a [2409]" strokecolor="#e36c0a [2409]" strokeweight="1pt">
                    <v:fill opacity="52428f" color2="#974706 [1609]" o:opacity2="52428f" rotate="t" angle="-90" focus="100%" type="gradient"/>
                    <v:shadow color="#d8d8d8 [2732]" offset="3pt,3pt"/>
                  </v:rect>
                </v:group>
                <v:rect id="Rectangle 88" o:spid="_x0000_s1030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/CB8MA&#10;AADaAAAADwAAAGRycy9kb3ducmV2LnhtbESPW2vCQBSE3wv+h+UIfasbRaxGV/HSoo9ewcdj9pgE&#10;s2dDdhujv94tFPo4zMw3zGTWmELUVLncsoJuJwJBnFidc6rgePj+GIJwHlljYZkUPMjBbNp6m2Cs&#10;7Z13VO99KgKEXYwKMu/LWEqXZGTQdWxJHLyrrQz6IKtU6grvAW4K2YuigTSYc1jIsKRlRslt/2MU&#10;PL8G3F9E29PqskrP50/H63m9Vuq93czHIDw1/j/8195oBSP4vRJugJ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/CB8MAAADaAAAADwAAAAAAAAAAAAAAAACYAgAAZHJzL2Rv&#10;d25yZXYueG1sUEsFBgAAAAAEAAQA9QAAAIgDAAAAAA==&#10;" fillcolor="#e36c0a [2409]" strokecolor="#e36c0a [2409]" strokeweight="1pt">
                  <v:fill opacity="52429f" color2="#764700" rotate="t" angle="-90" focus="100%" type="gradient"/>
                  <v:shadow color="#d8d8d8 [2732]" offset="3pt,3pt"/>
                  <v:textbox inset="28.8pt,14.4pt,14.4pt,14.4pt">
                    <w:txbxContent>
                      <w:p w:rsidR="0081665F" w:rsidRPr="00925821" w:rsidRDefault="0081665F" w:rsidP="00925821">
                        <w:pPr>
                          <w:rPr>
                            <w:rFonts w:eastAsiaTheme="majorEastAsia"/>
                            <w:szCs w:val="96"/>
                          </w:rPr>
                        </w:pPr>
                      </w:p>
                    </w:txbxContent>
                  </v:textbox>
                </v:rect>
                <v:rect id="Rectangle 89" o:spid="_x0000_s1031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E2TsQA&#10;AADbAAAADwAAAGRycy9kb3ducmV2LnhtbESPzW7CQAyE70i8w8pIvZUNqKJVyoL4FT22gUoc3ayb&#10;RGS9UXYJaZ++PlTiZmvGM5/ny97VqqM2VJ4NTMYJKOLc24oLA6fj/vEFVIjIFmvPZOCHAiwXw8Ec&#10;U+tv/EFdFgslIRxSNFDG2KRah7wkh2HsG2LRvn3rMMraFtq2eJNwV+tpksy0w4qlocSGNiXll+zq&#10;DPzuZvy0Tt4/t1/b4nx+DnxYdQdjHkb96hVUpD7ezf/Xb1bwhV5+kQH0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hNk7EAAAA2wAAAA8AAAAAAAAAAAAAAAAAmAIAAGRycy9k&#10;b3ducmV2LnhtbFBLBQYAAAAABAAEAPUAAACJAwAAAAA=&#10;" fillcolor="#e36c0a [2409]" strokecolor="#e36c0a [2409]" strokeweight="1pt">
                  <v:fill opacity="52428f" color2="#974706 [1609]" rotate="t" angle="-90" focus="100%" type="gradient"/>
                  <v:shadow color="#d8d8d8 [2732]" offset="3pt,3pt"/>
                  <v:textbox inset="28.8pt,14.4pt,14.4pt,14.4pt">
                    <w:txbxContent>
                      <w:p w:rsidR="009E6DFC" w:rsidRPr="009E6DFC" w:rsidRDefault="009E6DFC" w:rsidP="00925821">
                        <w:pPr>
                          <w:pStyle w:val="NoSpacing"/>
                          <w:rPr>
                            <w:rFonts w:ascii="TH SarabunPSK" w:hAnsi="TH SarabunPSK" w:cs="TH SarabunPSK"/>
                            <w:b/>
                            <w:bCs/>
                            <w:caps/>
                            <w:color w:val="FFFF00"/>
                            <w:sz w:val="36"/>
                            <w:szCs w:val="36"/>
                            <w:lang w:bidi="th-TH"/>
                          </w:rPr>
                        </w:pPr>
                      </w:p>
                    </w:txbxContent>
                  </v:textbox>
                </v:rect>
                <w10:wrap anchorx="page" anchory="page"/>
              </v:group>
            </w:pict>
          </w:r>
        </w:p>
        <w:p w:rsidR="003E138A" w:rsidRDefault="003E138A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F97137" w:rsidP="003E138A">
          <w:pPr>
            <w:jc w:val="center"/>
          </w:pPr>
          <w:r>
            <w:rPr>
              <w:noProof/>
            </w:rPr>
            <w:pict>
              <v:rect id="Rectangle 90" o:spid="_x0000_s1032" style="position:absolute;left:0;text-align:left;margin-left:40.3pt;margin-top:210.8pt;width:527.7pt;height:163.95pt;z-index:25166643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" o:allowincell="f" fillcolor="#4f81bd [3204]" strokecolor="white [3212]" strokeweight="1pt">
                <v:shadow color="#d8d8d8 [2732]" offset="3pt,3pt"/>
                <v:textbox inset="14.4pt,,14.4pt">
                  <w:txbxContent>
                    <w:p w:rsidR="0081665F" w:rsidRPr="00D66F03" w:rsidRDefault="003E138A" w:rsidP="004B2AD0">
                      <w:pPr>
                        <w:pStyle w:val="NoSpacing"/>
                        <w:spacing w:line="216" w:lineRule="auto"/>
                        <w:jc w:val="right"/>
                        <w:rPr>
                          <w:rFonts w:ascii="TH SarabunPSK" w:eastAsiaTheme="majorEastAsia" w:hAnsi="TH SarabunPSK" w:cs="TH SarabunPSK"/>
                          <w:b/>
                          <w:bCs/>
                          <w:color w:val="FFFFFF" w:themeColor="background1"/>
                          <w:sz w:val="90"/>
                          <w:szCs w:val="90"/>
                          <w:lang w:bidi="th-TH"/>
                        </w:rPr>
                      </w:pPr>
                      <w:r w:rsidRPr="00D66F03">
                        <w:rPr>
                          <w:rFonts w:ascii="TH SarabunPSK" w:eastAsiaTheme="majorEastAsia" w:hAnsi="TH SarabunPSK" w:cs="TH SarabunPSK"/>
                          <w:b/>
                          <w:bCs/>
                          <w:color w:val="FFFFFF" w:themeColor="background1"/>
                          <w:sz w:val="90"/>
                          <w:szCs w:val="90"/>
                          <w:cs/>
                          <w:lang w:bidi="th-TH"/>
                        </w:rPr>
                        <w:t>แบบทดสอบความสามารถ</w:t>
                      </w:r>
                    </w:p>
                    <w:p w:rsidR="003E138A" w:rsidRPr="00D66F03" w:rsidRDefault="003E138A" w:rsidP="004B2AD0">
                      <w:pPr>
                        <w:pStyle w:val="NoSpacing"/>
                        <w:spacing w:line="216" w:lineRule="auto"/>
                        <w:jc w:val="right"/>
                        <w:rPr>
                          <w:rFonts w:ascii="TH SarabunPSK" w:eastAsiaTheme="majorEastAsia" w:hAnsi="TH SarabunPSK" w:cs="TH SarabunPSK"/>
                          <w:b/>
                          <w:bCs/>
                          <w:color w:val="FFFFFF" w:themeColor="background1"/>
                          <w:sz w:val="90"/>
                          <w:szCs w:val="90"/>
                          <w:lang w:bidi="th-TH"/>
                        </w:rPr>
                      </w:pPr>
                      <w:r w:rsidRPr="00D66F03">
                        <w:rPr>
                          <w:rFonts w:ascii="TH SarabunPSK" w:eastAsiaTheme="majorEastAsia" w:hAnsi="TH SarabunPSK" w:cs="TH SarabunPSK"/>
                          <w:b/>
                          <w:bCs/>
                          <w:color w:val="FFFFFF" w:themeColor="background1"/>
                          <w:sz w:val="90"/>
                          <w:szCs w:val="90"/>
                          <w:cs/>
                          <w:lang w:bidi="th-TH"/>
                        </w:rPr>
                        <w:t>ภาคทฤษฎีและภาคปฏิบัติ</w:t>
                      </w:r>
                    </w:p>
                    <w:p w:rsidR="003E138A" w:rsidRPr="00D66F03" w:rsidRDefault="003E138A" w:rsidP="004B2AD0">
                      <w:pPr>
                        <w:pStyle w:val="NoSpacing"/>
                        <w:spacing w:line="216" w:lineRule="auto"/>
                        <w:jc w:val="right"/>
                        <w:rPr>
                          <w:rFonts w:ascii="TH SarabunPSK" w:eastAsiaTheme="majorEastAsia" w:hAnsi="TH SarabunPSK" w:cs="TH SarabunPSK"/>
                          <w:b/>
                          <w:bCs/>
                          <w:color w:val="FFFFFF" w:themeColor="background1"/>
                          <w:sz w:val="90"/>
                          <w:szCs w:val="90"/>
                          <w:cs/>
                          <w:lang w:bidi="th-TH"/>
                        </w:rPr>
                      </w:pPr>
                      <w:r w:rsidRPr="00D66F03">
                        <w:rPr>
                          <w:rFonts w:ascii="TH SarabunPSK" w:eastAsiaTheme="majorEastAsia" w:hAnsi="TH SarabunPSK" w:cs="TH SarabunPSK"/>
                          <w:b/>
                          <w:bCs/>
                          <w:color w:val="FFFFFF" w:themeColor="background1"/>
                          <w:sz w:val="90"/>
                          <w:szCs w:val="90"/>
                          <w:cs/>
                          <w:lang w:bidi="th-TH"/>
                        </w:rPr>
                        <w:t>(</w:t>
                      </w:r>
                      <w:r w:rsidR="00114D47" w:rsidRPr="00D66F03">
                        <w:rPr>
                          <w:rFonts w:ascii="TH SarabunPSK" w:eastAsiaTheme="majorEastAsia" w:hAnsi="TH SarabunPSK" w:cs="TH SarabunPSK"/>
                          <w:b/>
                          <w:bCs/>
                          <w:color w:val="FFFFFF" w:themeColor="background1"/>
                          <w:sz w:val="90"/>
                          <w:szCs w:val="90"/>
                          <w:lang w:bidi="th-TH"/>
                        </w:rPr>
                        <w:t>Competency Based Assessment</w:t>
                      </w:r>
                      <w:r w:rsidRPr="00D66F03">
                        <w:rPr>
                          <w:rFonts w:ascii="TH SarabunPSK" w:eastAsiaTheme="majorEastAsia" w:hAnsi="TH SarabunPSK" w:cs="TH SarabunPSK"/>
                          <w:b/>
                          <w:bCs/>
                          <w:color w:val="FFFFFF" w:themeColor="background1"/>
                          <w:sz w:val="90"/>
                          <w:szCs w:val="90"/>
                          <w:cs/>
                          <w:lang w:bidi="th-TH"/>
                        </w:rPr>
                        <w:t>)</w:t>
                      </w:r>
                    </w:p>
                  </w:txbxContent>
                </v:textbox>
                <w10:wrap anchorx="page" anchory="page"/>
              </v:rect>
            </w:pict>
          </w: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E6DFC" w:rsidP="003E138A">
          <w:pPr>
            <w:jc w:val="center"/>
          </w:pPr>
          <w:r>
            <w:rPr>
              <w:noProof/>
            </w:rPr>
            <w:drawing>
              <wp:anchor distT="12192" distB="15849" distL="114300" distR="121133" simplePos="0" relativeHeight="251692032" behindDoc="0" locked="0" layoutInCell="1" allowOverlap="1" wp14:anchorId="50D0B611" wp14:editId="71E58BE1">
                <wp:simplePos x="0" y="0"/>
                <wp:positionH relativeFrom="column">
                  <wp:posOffset>2749550</wp:posOffset>
                </wp:positionH>
                <wp:positionV relativeFrom="paragraph">
                  <wp:posOffset>-635</wp:posOffset>
                </wp:positionV>
                <wp:extent cx="3477260" cy="2889250"/>
                <wp:effectExtent l="19050" t="0" r="8890" b="0"/>
                <wp:wrapNone/>
                <wp:docPr id="4" name="Pictur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77260" cy="28892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12192" distB="16256" distL="114300" distR="121412" simplePos="0" relativeHeight="251691008" behindDoc="0" locked="0" layoutInCell="1" allowOverlap="1" wp14:anchorId="0E34318D" wp14:editId="035D969D">
                <wp:simplePos x="0" y="0"/>
                <wp:positionH relativeFrom="column">
                  <wp:posOffset>1228090</wp:posOffset>
                </wp:positionH>
                <wp:positionV relativeFrom="paragraph">
                  <wp:posOffset>1242695</wp:posOffset>
                </wp:positionV>
                <wp:extent cx="1802765" cy="1791970"/>
                <wp:effectExtent l="19050" t="0" r="6985" b="0"/>
                <wp:wrapNone/>
                <wp:docPr id="3" name="Pictur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179197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drawing>
              <wp:anchor distT="12192" distB="18923" distL="120396" distR="121031" simplePos="0" relativeHeight="251689984" behindDoc="0" locked="0" layoutInCell="1" allowOverlap="1" wp14:anchorId="3867B4D7" wp14:editId="7D917198">
                <wp:simplePos x="0" y="0"/>
                <wp:positionH relativeFrom="column">
                  <wp:posOffset>358064</wp:posOffset>
                </wp:positionH>
                <wp:positionV relativeFrom="paragraph">
                  <wp:posOffset>123723</wp:posOffset>
                </wp:positionV>
                <wp:extent cx="1678076" cy="1755648"/>
                <wp:effectExtent l="19050" t="0" r="0" b="0"/>
                <wp:wrapNone/>
                <wp:docPr id="2" name="Pictu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8076" cy="1755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</pic:spPr>
                    </pic:pic>
                  </a:graphicData>
                </a:graphic>
              </wp:anchor>
            </w:drawing>
          </w: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F97137" w:rsidP="003E138A">
          <w:pPr>
            <w:jc w:val="center"/>
          </w:pPr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40" type="#_x0000_t136" style="position:absolute;left:0;text-align:left;margin-left:70.45pt;margin-top:1.85pt;width:402.65pt;height:28.35pt;z-index:251699200" fillcolor="#17365d [2415]" strokecolor="#17365d [2415]">
                <v:shadow on="t" color="#8c1e00" opacity=".5"/>
                <v:textpath style="font-family:&quot;DilleniaUPC&quot;;font-size:28pt;font-weight:bold;v-text-kern:t" trim="t" fitpath="t" string="0920162070301 การฝึกตามความสามารถ"/>
              </v:shape>
            </w:pict>
          </w:r>
        </w:p>
        <w:p w:rsidR="00913D12" w:rsidRDefault="00913D12" w:rsidP="003E138A">
          <w:pPr>
            <w:jc w:val="center"/>
          </w:pPr>
        </w:p>
        <w:p w:rsidR="00913D12" w:rsidRDefault="00F97137" w:rsidP="003E138A">
          <w:pPr>
            <w:jc w:val="center"/>
          </w:pPr>
          <w:r>
            <w:rPr>
              <w:noProof/>
            </w:rPr>
            <w:pict>
              <v:shape id="_x0000_s1037" type="#_x0000_t136" style="position:absolute;left:0;text-align:left;margin-left:22.45pt;margin-top:12.65pt;width:453.3pt;height:45.65pt;z-index:251696128" fillcolor="#17365d [2415]" strokecolor="#17365d [2415]">
                <v:shadow on="t" color="#8c1e00" opacity=".5"/>
                <v:textpath style="font-family:&quot;DilleniaUPC&quot;;font-weight:bold;v-text-kern:t" trim="t" fitpath="t" string="การเชื่อมแม็กเหล็กหนา ระดับ 1"/>
              </v:shape>
            </w:pict>
          </w:r>
          <w:bookmarkStart w:id="0" w:name="_GoBack"/>
          <w:r>
            <w:rPr>
              <w:noProof/>
            </w:rPr>
            <w:pict>
              <v:shape id="_x0000_s1036" type="#_x0000_t136" style="position:absolute;left:0;text-align:left;margin-left:283.45pt;margin-top:89.85pt;width:213.85pt;height:29.95pt;z-index:251695104" fillcolor="yellow" strokecolor="yellow">
                <v:shadow on="t" color="#17365d [2415]"/>
                <v:textpath style="font-family:&quot;DSN PatPong&quot;;v-text-kern:t" trim="t" fitpath="t" string="สำนักพัฒนาผู้ฝึกและเทคโนโลยีการฝึก&#10;กรมพัฒนาฝีมือแรงงาน"/>
              </v:shape>
            </w:pict>
          </w:r>
          <w:bookmarkEnd w:id="0"/>
          <w:r>
            <w:rPr>
              <w:noProof/>
            </w:rPr>
            <w:pict>
              <v:shape id="_x0000_s1039" type="#_x0000_t136" style="position:absolute;left:0;text-align:left;margin-left:325.1pt;margin-top:146.7pt;width:135.1pt;height:17.95pt;z-index:251698176" fillcolor="#c00000" strokecolor="#c00000">
                <v:shadow color="#868686"/>
                <v:textpath style="font-family:&quot;DSN PatPong&quot;;v-text-kern:t" trim="t" fitpath="t" string="กพร. 38/2557"/>
              </v:shape>
            </w:pict>
          </w:r>
          <w:r>
            <w:rPr>
              <w:noProof/>
            </w:rPr>
            <w:pict>
              <v:oval id="_x0000_s1038" style="position:absolute;left:0;text-align:left;margin-left:315.9pt;margin-top:127.3pt;width:153.6pt;height:58.05pt;z-index:251697152" fillcolor="none" stroked="f">
                <v:fill color2="#548dd4 [1951]" rotate="t" focus="-50%" type="gradient"/>
              </v:oval>
            </w:pict>
          </w: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913D12" w:rsidRDefault="00913D12" w:rsidP="003E138A">
          <w:pPr>
            <w:jc w:val="center"/>
          </w:pPr>
        </w:p>
        <w:p w:rsidR="0081665F" w:rsidRDefault="00F97137" w:rsidP="003E138A">
          <w:pPr>
            <w:jc w:val="center"/>
          </w:pPr>
        </w:p>
      </w:sdtContent>
    </w:sdt>
    <w:sectPr w:rsidR="0081665F" w:rsidSect="004B2AD0">
      <w:pgSz w:w="12077" w:h="17180" w:code="9"/>
      <w:pgMar w:top="1418" w:right="113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137" w:rsidRDefault="00F97137" w:rsidP="005F52D2">
      <w:r>
        <w:separator/>
      </w:r>
    </w:p>
  </w:endnote>
  <w:endnote w:type="continuationSeparator" w:id="0">
    <w:p w:rsidR="00F97137" w:rsidRDefault="00F97137" w:rsidP="005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137" w:rsidRDefault="00F97137" w:rsidP="005F52D2">
      <w:r>
        <w:separator/>
      </w:r>
    </w:p>
  </w:footnote>
  <w:footnote w:type="continuationSeparator" w:id="0">
    <w:p w:rsidR="00F97137" w:rsidRDefault="00F97137" w:rsidP="005F5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F0D4A"/>
    <w:rsid w:val="00001891"/>
    <w:rsid w:val="00024251"/>
    <w:rsid w:val="00025F30"/>
    <w:rsid w:val="00046EBB"/>
    <w:rsid w:val="0006141D"/>
    <w:rsid w:val="00062205"/>
    <w:rsid w:val="00073FF3"/>
    <w:rsid w:val="000818BC"/>
    <w:rsid w:val="000950A9"/>
    <w:rsid w:val="000B3A3B"/>
    <w:rsid w:val="000C101B"/>
    <w:rsid w:val="000C2898"/>
    <w:rsid w:val="000C5F45"/>
    <w:rsid w:val="000D6A41"/>
    <w:rsid w:val="00107A4F"/>
    <w:rsid w:val="00114D47"/>
    <w:rsid w:val="0012365B"/>
    <w:rsid w:val="00191652"/>
    <w:rsid w:val="001A1720"/>
    <w:rsid w:val="001A2BD7"/>
    <w:rsid w:val="001B5C0A"/>
    <w:rsid w:val="001C238B"/>
    <w:rsid w:val="001C7216"/>
    <w:rsid w:val="001D0A66"/>
    <w:rsid w:val="001F1A33"/>
    <w:rsid w:val="002128AE"/>
    <w:rsid w:val="0024050A"/>
    <w:rsid w:val="00240842"/>
    <w:rsid w:val="00251798"/>
    <w:rsid w:val="002C044A"/>
    <w:rsid w:val="002F1A89"/>
    <w:rsid w:val="002F4E82"/>
    <w:rsid w:val="00321606"/>
    <w:rsid w:val="00322972"/>
    <w:rsid w:val="00332732"/>
    <w:rsid w:val="003359EC"/>
    <w:rsid w:val="003876B8"/>
    <w:rsid w:val="00393B87"/>
    <w:rsid w:val="003944AC"/>
    <w:rsid w:val="003A1166"/>
    <w:rsid w:val="003D3475"/>
    <w:rsid w:val="003E138A"/>
    <w:rsid w:val="003F18D7"/>
    <w:rsid w:val="003F6363"/>
    <w:rsid w:val="003F7236"/>
    <w:rsid w:val="00406F51"/>
    <w:rsid w:val="004177EC"/>
    <w:rsid w:val="004325AD"/>
    <w:rsid w:val="00437F69"/>
    <w:rsid w:val="00447914"/>
    <w:rsid w:val="00452DA3"/>
    <w:rsid w:val="00467D5B"/>
    <w:rsid w:val="00473433"/>
    <w:rsid w:val="0047418B"/>
    <w:rsid w:val="004976B9"/>
    <w:rsid w:val="004B2AD0"/>
    <w:rsid w:val="004B7BD5"/>
    <w:rsid w:val="004D7EF4"/>
    <w:rsid w:val="004E02F2"/>
    <w:rsid w:val="004F4D8A"/>
    <w:rsid w:val="00503B87"/>
    <w:rsid w:val="00507321"/>
    <w:rsid w:val="00513666"/>
    <w:rsid w:val="00516B3D"/>
    <w:rsid w:val="00532EA5"/>
    <w:rsid w:val="0054096E"/>
    <w:rsid w:val="005758C4"/>
    <w:rsid w:val="0059480F"/>
    <w:rsid w:val="005A2B16"/>
    <w:rsid w:val="005E2646"/>
    <w:rsid w:val="005F52D2"/>
    <w:rsid w:val="00606DBE"/>
    <w:rsid w:val="006160E6"/>
    <w:rsid w:val="006230D2"/>
    <w:rsid w:val="0062312A"/>
    <w:rsid w:val="00641FB3"/>
    <w:rsid w:val="00643F5B"/>
    <w:rsid w:val="00644593"/>
    <w:rsid w:val="00685141"/>
    <w:rsid w:val="007040A6"/>
    <w:rsid w:val="00723DFB"/>
    <w:rsid w:val="00796648"/>
    <w:rsid w:val="007B1E72"/>
    <w:rsid w:val="007B25C1"/>
    <w:rsid w:val="007E5111"/>
    <w:rsid w:val="0081665F"/>
    <w:rsid w:val="008204B7"/>
    <w:rsid w:val="008675B2"/>
    <w:rsid w:val="008922C3"/>
    <w:rsid w:val="008A2CC2"/>
    <w:rsid w:val="00910162"/>
    <w:rsid w:val="00913D12"/>
    <w:rsid w:val="00922A8D"/>
    <w:rsid w:val="00925821"/>
    <w:rsid w:val="00936C30"/>
    <w:rsid w:val="009472CB"/>
    <w:rsid w:val="00970F03"/>
    <w:rsid w:val="009777E5"/>
    <w:rsid w:val="00981EEC"/>
    <w:rsid w:val="009865B9"/>
    <w:rsid w:val="0099010A"/>
    <w:rsid w:val="009A7887"/>
    <w:rsid w:val="009C071A"/>
    <w:rsid w:val="009D6256"/>
    <w:rsid w:val="009E6DFC"/>
    <w:rsid w:val="00A23359"/>
    <w:rsid w:val="00A67D6A"/>
    <w:rsid w:val="00AE2ED0"/>
    <w:rsid w:val="00AE715D"/>
    <w:rsid w:val="00B04824"/>
    <w:rsid w:val="00B105BF"/>
    <w:rsid w:val="00B22537"/>
    <w:rsid w:val="00B40D24"/>
    <w:rsid w:val="00B43546"/>
    <w:rsid w:val="00B53F82"/>
    <w:rsid w:val="00B57F78"/>
    <w:rsid w:val="00B820F5"/>
    <w:rsid w:val="00B82953"/>
    <w:rsid w:val="00B97DE5"/>
    <w:rsid w:val="00BB449D"/>
    <w:rsid w:val="00BC5942"/>
    <w:rsid w:val="00BC7BAC"/>
    <w:rsid w:val="00BC7EDA"/>
    <w:rsid w:val="00BE6E44"/>
    <w:rsid w:val="00BF0D4A"/>
    <w:rsid w:val="00BF0EB7"/>
    <w:rsid w:val="00BF4E18"/>
    <w:rsid w:val="00BF4EBB"/>
    <w:rsid w:val="00C15CCC"/>
    <w:rsid w:val="00C610D5"/>
    <w:rsid w:val="00C676E3"/>
    <w:rsid w:val="00C94478"/>
    <w:rsid w:val="00C9774B"/>
    <w:rsid w:val="00CA1D57"/>
    <w:rsid w:val="00CB1868"/>
    <w:rsid w:val="00CD46A5"/>
    <w:rsid w:val="00CE00BA"/>
    <w:rsid w:val="00CE6718"/>
    <w:rsid w:val="00D2529A"/>
    <w:rsid w:val="00D30FA9"/>
    <w:rsid w:val="00D53C61"/>
    <w:rsid w:val="00D66F03"/>
    <w:rsid w:val="00D6772E"/>
    <w:rsid w:val="00D73F70"/>
    <w:rsid w:val="00D87240"/>
    <w:rsid w:val="00D968FF"/>
    <w:rsid w:val="00DA2081"/>
    <w:rsid w:val="00DA32D9"/>
    <w:rsid w:val="00DA347F"/>
    <w:rsid w:val="00DB3873"/>
    <w:rsid w:val="00DB5769"/>
    <w:rsid w:val="00DD0A8F"/>
    <w:rsid w:val="00DD35C7"/>
    <w:rsid w:val="00E04AFD"/>
    <w:rsid w:val="00E04F98"/>
    <w:rsid w:val="00E17A45"/>
    <w:rsid w:val="00E25107"/>
    <w:rsid w:val="00E25351"/>
    <w:rsid w:val="00E25819"/>
    <w:rsid w:val="00E33EB7"/>
    <w:rsid w:val="00E41080"/>
    <w:rsid w:val="00E47698"/>
    <w:rsid w:val="00E50398"/>
    <w:rsid w:val="00EC538B"/>
    <w:rsid w:val="00ED4103"/>
    <w:rsid w:val="00F020BF"/>
    <w:rsid w:val="00F264FD"/>
    <w:rsid w:val="00F5318E"/>
    <w:rsid w:val="00F63317"/>
    <w:rsid w:val="00F65247"/>
    <w:rsid w:val="00F6576C"/>
    <w:rsid w:val="00F97137"/>
    <w:rsid w:val="00FA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 stroke="f"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6E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D2"/>
    <w:rPr>
      <w:sz w:val="24"/>
      <w:szCs w:val="28"/>
    </w:rPr>
  </w:style>
  <w:style w:type="paragraph" w:styleId="Footer">
    <w:name w:val="footer"/>
    <w:basedOn w:val="Normal"/>
    <w:link w:val="FooterChar"/>
    <w:rsid w:val="005F5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52D2"/>
    <w:rPr>
      <w:sz w:val="24"/>
      <w:szCs w:val="28"/>
    </w:rPr>
  </w:style>
  <w:style w:type="paragraph" w:styleId="BalloonText">
    <w:name w:val="Balloon Text"/>
    <w:basedOn w:val="Normal"/>
    <w:link w:val="BalloonTextChar"/>
    <w:rsid w:val="005F52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52D2"/>
    <w:rPr>
      <w:rFonts w:ascii="Tahoma" w:hAnsi="Tahoma"/>
      <w:sz w:val="16"/>
    </w:rPr>
  </w:style>
  <w:style w:type="paragraph" w:styleId="NoSpacing">
    <w:name w:val="No Spacing"/>
    <w:link w:val="NoSpacingChar"/>
    <w:uiPriority w:val="1"/>
    <w:qFormat/>
    <w:rsid w:val="0081665F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1665F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6E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D2"/>
    <w:rPr>
      <w:sz w:val="24"/>
      <w:szCs w:val="28"/>
    </w:rPr>
  </w:style>
  <w:style w:type="paragraph" w:styleId="Footer">
    <w:name w:val="footer"/>
    <w:basedOn w:val="Normal"/>
    <w:link w:val="FooterChar"/>
    <w:rsid w:val="005F5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52D2"/>
    <w:rPr>
      <w:sz w:val="24"/>
      <w:szCs w:val="28"/>
    </w:rPr>
  </w:style>
  <w:style w:type="paragraph" w:styleId="BalloonText">
    <w:name w:val="Balloon Text"/>
    <w:basedOn w:val="Normal"/>
    <w:link w:val="BalloonTextChar"/>
    <w:rsid w:val="005F52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52D2"/>
    <w:rPr>
      <w:rFonts w:ascii="Tahoma" w:hAnsi="Tahoma"/>
      <w:sz w:val="16"/>
    </w:rPr>
  </w:style>
  <w:style w:type="paragraph" w:styleId="NoSpacing">
    <w:name w:val="No Spacing"/>
    <w:link w:val="NoSpacingChar"/>
    <w:uiPriority w:val="1"/>
    <w:qFormat/>
    <w:rsid w:val="0081665F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1665F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2555-05-01T00:00:00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แบบทดสอบความสามารถ</vt:lpstr>
      <vt:lpstr/>
    </vt:vector>
  </TitlesOfParts>
  <Company>กรมพัฒนาฝีมือแรงงาน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แบบทดสอบความสามารถ</dc:title>
  <dc:creator>สำนักพัฒนาผู้ฝึกและเทคโนโลยีการฝึก</dc:creator>
  <cp:lastModifiedBy>Asus</cp:lastModifiedBy>
  <cp:revision>13</cp:revision>
  <cp:lastPrinted>2012-05-10T00:35:00Z</cp:lastPrinted>
  <dcterms:created xsi:type="dcterms:W3CDTF">2013-08-13T17:48:00Z</dcterms:created>
  <dcterms:modified xsi:type="dcterms:W3CDTF">2014-10-15T09:51:00Z</dcterms:modified>
</cp:coreProperties>
</file>